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3CA5" w14:textId="77777777" w:rsidR="00F07522" w:rsidRDefault="00F07522" w:rsidP="00F07522">
      <w:pPr>
        <w:rPr>
          <w:rFonts w:ascii="Arial" w:hAnsi="Arial" w:cs="Arial"/>
          <w:sz w:val="28"/>
        </w:rPr>
      </w:pPr>
    </w:p>
    <w:p w14:paraId="458859C9" w14:textId="77777777" w:rsidR="00F07522" w:rsidRDefault="00F07522" w:rsidP="00F0752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Student __________________________________________________________</w:t>
      </w:r>
    </w:p>
    <w:p w14:paraId="1AE957AD" w14:textId="77777777" w:rsidR="00F07522" w:rsidRPr="00864F83" w:rsidRDefault="00F07522" w:rsidP="00F07522">
      <w:pPr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107475">
        <w:rPr>
          <w:rFonts w:ascii="Arial" w:hAnsi="Arial" w:cs="Arial"/>
          <w:sz w:val="28"/>
          <w:vertAlign w:val="superscript"/>
        </w:rPr>
        <w:t>Print Name</w:t>
      </w:r>
      <w:r w:rsidR="00107475">
        <w:rPr>
          <w:rFonts w:ascii="Arial" w:hAnsi="Arial" w:cs="Arial"/>
          <w:sz w:val="28"/>
          <w:vertAlign w:val="superscript"/>
        </w:rPr>
        <w:tab/>
      </w:r>
      <w:r w:rsidR="00107475">
        <w:rPr>
          <w:rFonts w:ascii="Arial" w:hAnsi="Arial" w:cs="Arial"/>
          <w:sz w:val="28"/>
          <w:vertAlign w:val="superscript"/>
        </w:rPr>
        <w:tab/>
      </w:r>
      <w:r w:rsidR="00107475">
        <w:rPr>
          <w:rFonts w:ascii="Arial" w:hAnsi="Arial" w:cs="Arial"/>
          <w:sz w:val="28"/>
          <w:vertAlign w:val="superscript"/>
        </w:rPr>
        <w:tab/>
      </w:r>
      <w:r w:rsidR="00107475">
        <w:rPr>
          <w:rFonts w:ascii="Arial" w:hAnsi="Arial" w:cs="Arial"/>
          <w:sz w:val="28"/>
          <w:vertAlign w:val="superscript"/>
        </w:rPr>
        <w:tab/>
      </w:r>
      <w:r w:rsidR="00107475">
        <w:rPr>
          <w:rFonts w:ascii="Arial" w:hAnsi="Arial" w:cs="Arial"/>
          <w:sz w:val="28"/>
          <w:vertAlign w:val="superscript"/>
        </w:rPr>
        <w:tab/>
      </w:r>
      <w:r w:rsidR="00107475">
        <w:rPr>
          <w:rFonts w:ascii="Arial" w:hAnsi="Arial" w:cs="Arial"/>
          <w:sz w:val="28"/>
          <w:vertAlign w:val="superscript"/>
        </w:rPr>
        <w:tab/>
        <w:t xml:space="preserve">Student </w:t>
      </w:r>
      <w:r w:rsidRPr="00864F83">
        <w:rPr>
          <w:rFonts w:ascii="Arial" w:hAnsi="Arial" w:cs="Arial"/>
          <w:sz w:val="28"/>
          <w:vertAlign w:val="superscript"/>
        </w:rPr>
        <w:t>Number</w:t>
      </w:r>
    </w:p>
    <w:p w14:paraId="04D551A8" w14:textId="27409E67" w:rsidR="00F07522" w:rsidRDefault="00F07522" w:rsidP="00F0752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CLASS:  HVAC</w:t>
      </w:r>
      <w:r w:rsidR="00571021">
        <w:rPr>
          <w:rFonts w:ascii="Arial" w:hAnsi="Arial" w:cs="Arial"/>
          <w:sz w:val="28"/>
        </w:rPr>
        <w:tab/>
      </w:r>
      <w:r w:rsidR="00571021">
        <w:rPr>
          <w:rFonts w:ascii="Arial" w:hAnsi="Arial" w:cs="Arial"/>
          <w:sz w:val="28"/>
        </w:rPr>
        <w:tab/>
      </w:r>
      <w:r w:rsidR="00571021">
        <w:rPr>
          <w:rFonts w:ascii="Arial" w:hAnsi="Arial" w:cs="Arial"/>
          <w:sz w:val="28"/>
        </w:rPr>
        <w:tab/>
      </w:r>
      <w:r w:rsidR="00571021">
        <w:rPr>
          <w:rFonts w:ascii="Arial" w:hAnsi="Arial" w:cs="Arial"/>
          <w:sz w:val="28"/>
        </w:rPr>
        <w:tab/>
      </w:r>
      <w:r w:rsidR="00571021">
        <w:rPr>
          <w:rFonts w:ascii="Arial" w:hAnsi="Arial" w:cs="Arial"/>
          <w:sz w:val="28"/>
        </w:rPr>
        <w:tab/>
      </w:r>
      <w:r w:rsidR="00571021">
        <w:rPr>
          <w:rFonts w:ascii="Arial" w:hAnsi="Arial" w:cs="Arial"/>
          <w:sz w:val="28"/>
        </w:rPr>
        <w:tab/>
      </w:r>
      <w:r w:rsidR="00571021" w:rsidRPr="00571021">
        <w:rPr>
          <w:rFonts w:ascii="Arial" w:hAnsi="Arial" w:cs="Arial"/>
          <w:sz w:val="28"/>
        </w:rPr>
        <w:t>Full time or Dual Enrolment</w:t>
      </w:r>
    </w:p>
    <w:p w14:paraId="06AA4A4A" w14:textId="77777777" w:rsidR="00F07522" w:rsidRDefault="00F07522" w:rsidP="00F07522">
      <w:pPr>
        <w:rPr>
          <w:rFonts w:ascii="Arial" w:hAnsi="Arial" w:cs="Arial"/>
          <w:sz w:val="28"/>
        </w:rPr>
      </w:pPr>
    </w:p>
    <w:p w14:paraId="24EE98A6" w14:textId="77777777" w:rsidR="00F07522" w:rsidRDefault="00F07522" w:rsidP="00F07522">
      <w:pPr>
        <w:rPr>
          <w:rFonts w:ascii="Arial" w:hAnsi="Arial" w:cs="Arial"/>
          <w:sz w:val="28"/>
        </w:rPr>
      </w:pPr>
    </w:p>
    <w:p w14:paraId="7062D66B" w14:textId="77777777" w:rsidR="00F07522" w:rsidRDefault="00F07522" w:rsidP="00F0752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Financial Aid    Y          N     Specify Type _______________________________</w:t>
      </w:r>
    </w:p>
    <w:p w14:paraId="1AC8B6F7" w14:textId="77777777" w:rsidR="00F07522" w:rsidRDefault="00F07522" w:rsidP="00F07522">
      <w:pPr>
        <w:rPr>
          <w:rFonts w:ascii="Arial" w:hAnsi="Arial" w:cs="Arial"/>
          <w:sz w:val="28"/>
        </w:rPr>
      </w:pPr>
    </w:p>
    <w:p w14:paraId="211FF162" w14:textId="77777777" w:rsidR="00F07522" w:rsidRDefault="00F07522" w:rsidP="00F0752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Self -Pay:</w:t>
      </w:r>
      <w:r>
        <w:rPr>
          <w:rFonts w:ascii="Arial" w:hAnsi="Arial" w:cs="Arial"/>
          <w:sz w:val="28"/>
        </w:rPr>
        <w:tab/>
        <w:t>Cash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Check</w:t>
      </w:r>
      <w:r>
        <w:rPr>
          <w:rFonts w:ascii="Arial" w:hAnsi="Arial" w:cs="Arial"/>
          <w:sz w:val="28"/>
        </w:rPr>
        <w:tab/>
        <w:t>Credit Card</w:t>
      </w:r>
    </w:p>
    <w:p w14:paraId="617BF34C" w14:textId="77777777" w:rsidR="00F07522" w:rsidRDefault="00F07522" w:rsidP="00F07522">
      <w:pPr>
        <w:rPr>
          <w:rFonts w:ascii="Arial" w:hAnsi="Arial" w:cs="Arial"/>
          <w:sz w:val="28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2700"/>
        <w:gridCol w:w="1890"/>
      </w:tblGrid>
      <w:tr w:rsidR="00F07522" w14:paraId="0C2D24A7" w14:textId="77777777" w:rsidTr="00B259F4">
        <w:trPr>
          <w:trHeight w:val="605"/>
        </w:trPr>
        <w:tc>
          <w:tcPr>
            <w:tcW w:w="5148" w:type="dxa"/>
          </w:tcPr>
          <w:p w14:paraId="6B319B60" w14:textId="77777777" w:rsidR="00F07522" w:rsidRDefault="00F07522" w:rsidP="00B259F4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Book Title/Edition</w:t>
            </w:r>
          </w:p>
        </w:tc>
        <w:tc>
          <w:tcPr>
            <w:tcW w:w="2700" w:type="dxa"/>
          </w:tcPr>
          <w:p w14:paraId="692299E0" w14:textId="77777777" w:rsidR="00F07522" w:rsidRDefault="00F07522" w:rsidP="00B259F4">
            <w:pPr>
              <w:pStyle w:val="Heading1"/>
            </w:pPr>
            <w:r>
              <w:t>ISBN#</w:t>
            </w:r>
          </w:p>
        </w:tc>
        <w:tc>
          <w:tcPr>
            <w:tcW w:w="1890" w:type="dxa"/>
          </w:tcPr>
          <w:p w14:paraId="6F7604B5" w14:textId="77777777" w:rsidR="00F07522" w:rsidRDefault="00F07522" w:rsidP="00B259F4">
            <w:pPr>
              <w:jc w:val="center"/>
              <w:rPr>
                <w:rFonts w:ascii="Wingdings" w:hAnsi="Wingdings" w:cs="Arial"/>
                <w:b/>
                <w:bCs/>
              </w:rPr>
            </w:pPr>
            <w:r w:rsidRPr="008B52E3">
              <w:rPr>
                <w:rFonts w:ascii="Wingdings" w:hAnsi="Wingdings" w:cs="Arial"/>
                <w:b/>
                <w:bCs/>
              </w:rPr>
              <w:t></w:t>
            </w:r>
          </w:p>
          <w:p w14:paraId="1D9F87E5" w14:textId="77777777" w:rsidR="00F07522" w:rsidRDefault="00F07522" w:rsidP="00B259F4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B52E3">
              <w:t>To order</w:t>
            </w:r>
          </w:p>
        </w:tc>
      </w:tr>
      <w:tr w:rsidR="004267EA" w14:paraId="7D421CC8" w14:textId="77777777" w:rsidTr="00B259F4">
        <w:trPr>
          <w:trHeight w:val="393"/>
        </w:trPr>
        <w:tc>
          <w:tcPr>
            <w:tcW w:w="5148" w:type="dxa"/>
          </w:tcPr>
          <w:p w14:paraId="7F7DAB30" w14:textId="47E43CA0" w:rsidR="004267EA" w:rsidRPr="004267EA" w:rsidRDefault="004267EA" w:rsidP="004267EA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sz w:val="22"/>
                <w:szCs w:val="18"/>
              </w:rPr>
              <w:t>Cengage Unlimited,1 Year Printed Access Card</w:t>
            </w:r>
          </w:p>
        </w:tc>
        <w:tc>
          <w:tcPr>
            <w:tcW w:w="2700" w:type="dxa"/>
          </w:tcPr>
          <w:p w14:paraId="65880F44" w14:textId="77777777" w:rsidR="004267EA" w:rsidRPr="004267EA" w:rsidRDefault="004267EA" w:rsidP="004267EA">
            <w:pPr>
              <w:rPr>
                <w:sz w:val="22"/>
                <w:szCs w:val="18"/>
              </w:rPr>
            </w:pPr>
            <w:r w:rsidRPr="004267EA">
              <w:rPr>
                <w:sz w:val="22"/>
                <w:szCs w:val="18"/>
              </w:rPr>
              <w:t>9780357700044</w:t>
            </w:r>
          </w:p>
          <w:p w14:paraId="68AB1E4D" w14:textId="2CB6AFE3" w:rsidR="004267EA" w:rsidRPr="004267EA" w:rsidRDefault="004267EA" w:rsidP="004267EA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sz w:val="22"/>
                <w:szCs w:val="18"/>
              </w:rPr>
              <w:t>$365</w:t>
            </w:r>
          </w:p>
        </w:tc>
        <w:tc>
          <w:tcPr>
            <w:tcW w:w="1890" w:type="dxa"/>
          </w:tcPr>
          <w:p w14:paraId="07B6720D" w14:textId="40838F95" w:rsidR="004267EA" w:rsidRPr="004267EA" w:rsidRDefault="004267EA" w:rsidP="004267EA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187F3B" w14:paraId="48C4D1FB" w14:textId="77777777" w:rsidTr="00B259F4">
        <w:trPr>
          <w:trHeight w:val="393"/>
        </w:trPr>
        <w:tc>
          <w:tcPr>
            <w:tcW w:w="5148" w:type="dxa"/>
          </w:tcPr>
          <w:p w14:paraId="3AB89927" w14:textId="1136DA58" w:rsidR="00187F3B" w:rsidRPr="004267EA" w:rsidRDefault="00187F3B" w:rsidP="00C3430E">
            <w:pPr>
              <w:rPr>
                <w:sz w:val="22"/>
                <w:szCs w:val="18"/>
              </w:rPr>
            </w:pPr>
            <w:r w:rsidRPr="004267EA">
              <w:rPr>
                <w:sz w:val="22"/>
                <w:szCs w:val="18"/>
              </w:rPr>
              <w:t>Basic Refrigeration and Charging Procedures</w:t>
            </w:r>
          </w:p>
        </w:tc>
        <w:tc>
          <w:tcPr>
            <w:tcW w:w="2700" w:type="dxa"/>
          </w:tcPr>
          <w:p w14:paraId="339555FB" w14:textId="77777777" w:rsidR="00187F3B" w:rsidRPr="004267EA" w:rsidRDefault="00187F3B" w:rsidP="00187F3B">
            <w:pPr>
              <w:rPr>
                <w:rFonts w:cstheme="minorHAnsi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9781930044135</w:t>
            </w:r>
          </w:p>
          <w:p w14:paraId="56D83373" w14:textId="03105268" w:rsidR="00187F3B" w:rsidRPr="004267EA" w:rsidRDefault="00187F3B" w:rsidP="00187F3B">
            <w:pPr>
              <w:rPr>
                <w:rFonts w:cstheme="minorHAnsi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$50</w:t>
            </w:r>
          </w:p>
        </w:tc>
        <w:tc>
          <w:tcPr>
            <w:tcW w:w="1890" w:type="dxa"/>
          </w:tcPr>
          <w:p w14:paraId="3F3AAB27" w14:textId="77777777" w:rsidR="00187F3B" w:rsidRPr="004267EA" w:rsidRDefault="00187F3B" w:rsidP="00C3430E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3430E" w14:paraId="450F5ACC" w14:textId="77777777" w:rsidTr="00B259F4">
        <w:trPr>
          <w:trHeight w:val="393"/>
        </w:trPr>
        <w:tc>
          <w:tcPr>
            <w:tcW w:w="5148" w:type="dxa"/>
          </w:tcPr>
          <w:p w14:paraId="6C573078" w14:textId="158F630B" w:rsidR="00C3430E" w:rsidRPr="004267EA" w:rsidRDefault="00C3430E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sz w:val="22"/>
                <w:szCs w:val="18"/>
              </w:rPr>
              <w:t>Electrical Theory and Application for HVACR</w:t>
            </w:r>
          </w:p>
        </w:tc>
        <w:tc>
          <w:tcPr>
            <w:tcW w:w="2700" w:type="dxa"/>
          </w:tcPr>
          <w:p w14:paraId="57CABB02" w14:textId="77777777" w:rsidR="00E31F7D" w:rsidRPr="004267EA" w:rsidRDefault="00C3430E" w:rsidP="00C3430E">
            <w:pPr>
              <w:rPr>
                <w:rFonts w:cstheme="minorHAnsi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9781930044326</w:t>
            </w:r>
          </w:p>
          <w:p w14:paraId="4D42C67A" w14:textId="566E128E" w:rsidR="00C3430E" w:rsidRPr="004267EA" w:rsidRDefault="00E31F7D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$64</w:t>
            </w:r>
          </w:p>
        </w:tc>
        <w:tc>
          <w:tcPr>
            <w:tcW w:w="1890" w:type="dxa"/>
          </w:tcPr>
          <w:p w14:paraId="15C516FB" w14:textId="3AA22DE6" w:rsidR="00C3430E" w:rsidRPr="004267EA" w:rsidRDefault="00C3430E" w:rsidP="00C3430E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3430E" w14:paraId="2926A459" w14:textId="77777777" w:rsidTr="00B259F4">
        <w:trPr>
          <w:trHeight w:val="409"/>
        </w:trPr>
        <w:tc>
          <w:tcPr>
            <w:tcW w:w="5148" w:type="dxa"/>
          </w:tcPr>
          <w:p w14:paraId="791B261D" w14:textId="7BD40539" w:rsidR="00C3430E" w:rsidRPr="004267EA" w:rsidRDefault="00C3430E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sz w:val="22"/>
                <w:szCs w:val="18"/>
              </w:rPr>
              <w:t>Low GWP Refrigerant Safety</w:t>
            </w:r>
          </w:p>
        </w:tc>
        <w:tc>
          <w:tcPr>
            <w:tcW w:w="2700" w:type="dxa"/>
          </w:tcPr>
          <w:p w14:paraId="5943D2D8" w14:textId="77777777" w:rsidR="00E31F7D" w:rsidRPr="004267EA" w:rsidRDefault="00C3430E" w:rsidP="00C3430E">
            <w:pPr>
              <w:rPr>
                <w:rFonts w:cstheme="minorHAnsi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9781930044678</w:t>
            </w:r>
          </w:p>
          <w:p w14:paraId="7C838DD2" w14:textId="42AF4701" w:rsidR="00C3430E" w:rsidRPr="004267EA" w:rsidRDefault="00E31F7D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$55</w:t>
            </w:r>
          </w:p>
        </w:tc>
        <w:tc>
          <w:tcPr>
            <w:tcW w:w="1890" w:type="dxa"/>
          </w:tcPr>
          <w:p w14:paraId="5DE4AF51" w14:textId="2143694C" w:rsidR="00C3430E" w:rsidRPr="004267EA" w:rsidRDefault="00C3430E" w:rsidP="00C3430E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3430E" w14:paraId="65477EE2" w14:textId="77777777" w:rsidTr="00B259F4">
        <w:trPr>
          <w:trHeight w:val="409"/>
        </w:trPr>
        <w:tc>
          <w:tcPr>
            <w:tcW w:w="5148" w:type="dxa"/>
          </w:tcPr>
          <w:p w14:paraId="4A7BAFB7" w14:textId="53045C37" w:rsidR="00C3430E" w:rsidRPr="004267EA" w:rsidRDefault="00C3430E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sz w:val="22"/>
                <w:szCs w:val="18"/>
              </w:rPr>
              <w:t xml:space="preserve">Section 608 Certification Exam Prep Manual </w:t>
            </w:r>
          </w:p>
        </w:tc>
        <w:tc>
          <w:tcPr>
            <w:tcW w:w="2700" w:type="dxa"/>
          </w:tcPr>
          <w:p w14:paraId="45135400" w14:textId="77777777" w:rsidR="00E31F7D" w:rsidRPr="004267EA" w:rsidRDefault="00C3430E" w:rsidP="00C3430E">
            <w:pPr>
              <w:rPr>
                <w:rFonts w:cstheme="minorHAnsi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9781930044306</w:t>
            </w:r>
          </w:p>
          <w:p w14:paraId="50932345" w14:textId="0B0B2190" w:rsidR="00C3430E" w:rsidRPr="004267EA" w:rsidRDefault="00E31F7D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$22</w:t>
            </w:r>
          </w:p>
        </w:tc>
        <w:tc>
          <w:tcPr>
            <w:tcW w:w="1890" w:type="dxa"/>
          </w:tcPr>
          <w:p w14:paraId="37BCE91B" w14:textId="6F878C31" w:rsidR="00C3430E" w:rsidRPr="004267EA" w:rsidRDefault="00C3430E" w:rsidP="00C3430E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3430E" w14:paraId="3FA14C4B" w14:textId="77777777" w:rsidTr="00B259F4">
        <w:trPr>
          <w:trHeight w:val="393"/>
        </w:trPr>
        <w:tc>
          <w:tcPr>
            <w:tcW w:w="5148" w:type="dxa"/>
          </w:tcPr>
          <w:p w14:paraId="02DB8849" w14:textId="3113FD1C" w:rsidR="00C3430E" w:rsidRPr="004267EA" w:rsidRDefault="00C3430E" w:rsidP="00C3430E">
            <w:pPr>
              <w:rPr>
                <w:rFonts w:ascii="Arial" w:hAnsi="Arial" w:cs="Arial"/>
                <w:sz w:val="22"/>
                <w:szCs w:val="18"/>
              </w:rPr>
            </w:pPr>
            <w:proofErr w:type="spellStart"/>
            <w:r w:rsidRPr="004267EA">
              <w:rPr>
                <w:sz w:val="22"/>
                <w:szCs w:val="18"/>
              </w:rPr>
              <w:t>SuperCool</w:t>
            </w:r>
            <w:proofErr w:type="spellEnd"/>
            <w:r w:rsidRPr="004267EA">
              <w:rPr>
                <w:sz w:val="22"/>
                <w:szCs w:val="18"/>
              </w:rPr>
              <w:t xml:space="preserve"> Slide Rule</w:t>
            </w:r>
          </w:p>
        </w:tc>
        <w:tc>
          <w:tcPr>
            <w:tcW w:w="2700" w:type="dxa"/>
          </w:tcPr>
          <w:p w14:paraId="3B080660" w14:textId="26B84B1F" w:rsidR="00C3430E" w:rsidRPr="004267EA" w:rsidRDefault="00E31F7D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$30</w:t>
            </w:r>
          </w:p>
        </w:tc>
        <w:tc>
          <w:tcPr>
            <w:tcW w:w="1890" w:type="dxa"/>
          </w:tcPr>
          <w:p w14:paraId="3DE97103" w14:textId="1E5E6794" w:rsidR="00C3430E" w:rsidRPr="004267EA" w:rsidRDefault="00C3430E" w:rsidP="00C3430E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3430E" w14:paraId="4CA45ED8" w14:textId="77777777" w:rsidTr="00B259F4">
        <w:trPr>
          <w:trHeight w:val="393"/>
        </w:trPr>
        <w:tc>
          <w:tcPr>
            <w:tcW w:w="5148" w:type="dxa"/>
          </w:tcPr>
          <w:p w14:paraId="29F8A8AC" w14:textId="0361FE35" w:rsidR="00C3430E" w:rsidRPr="004267EA" w:rsidRDefault="00C3430E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sz w:val="22"/>
                <w:szCs w:val="18"/>
              </w:rPr>
              <w:t>TI 30xiis Calculator</w:t>
            </w:r>
          </w:p>
        </w:tc>
        <w:tc>
          <w:tcPr>
            <w:tcW w:w="2700" w:type="dxa"/>
          </w:tcPr>
          <w:p w14:paraId="436B96A4" w14:textId="1C63BA69" w:rsidR="00C3430E" w:rsidRPr="004267EA" w:rsidRDefault="00E31F7D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$26</w:t>
            </w:r>
          </w:p>
        </w:tc>
        <w:tc>
          <w:tcPr>
            <w:tcW w:w="1890" w:type="dxa"/>
          </w:tcPr>
          <w:p w14:paraId="117EE859" w14:textId="3C5823D7" w:rsidR="00C3430E" w:rsidRPr="004267EA" w:rsidRDefault="00C3430E" w:rsidP="00C3430E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3430E" w14:paraId="5A17C3E6" w14:textId="77777777" w:rsidTr="00B259F4">
        <w:trPr>
          <w:trHeight w:val="393"/>
        </w:trPr>
        <w:tc>
          <w:tcPr>
            <w:tcW w:w="5148" w:type="dxa"/>
          </w:tcPr>
          <w:p w14:paraId="58D76D5E" w14:textId="06232657" w:rsidR="00C3430E" w:rsidRPr="004267EA" w:rsidRDefault="00C3430E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sz w:val="22"/>
                <w:szCs w:val="18"/>
              </w:rPr>
              <w:t>Architect Ruler</w:t>
            </w:r>
          </w:p>
        </w:tc>
        <w:tc>
          <w:tcPr>
            <w:tcW w:w="2700" w:type="dxa"/>
          </w:tcPr>
          <w:p w14:paraId="5B8B9460" w14:textId="40E4EC0A" w:rsidR="00C3430E" w:rsidRPr="004267EA" w:rsidRDefault="00E31F7D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$15</w:t>
            </w:r>
          </w:p>
        </w:tc>
        <w:tc>
          <w:tcPr>
            <w:tcW w:w="1890" w:type="dxa"/>
          </w:tcPr>
          <w:p w14:paraId="14C80FED" w14:textId="7DEB2485" w:rsidR="00C3430E" w:rsidRPr="004267EA" w:rsidRDefault="00C3430E" w:rsidP="00C3430E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3430E" w14:paraId="0283FCD3" w14:textId="77777777" w:rsidTr="00B259F4">
        <w:trPr>
          <w:trHeight w:val="393"/>
        </w:trPr>
        <w:tc>
          <w:tcPr>
            <w:tcW w:w="5148" w:type="dxa"/>
          </w:tcPr>
          <w:p w14:paraId="5755BB85" w14:textId="1C86E074" w:rsidR="00C3430E" w:rsidRPr="004267EA" w:rsidRDefault="00C3430E" w:rsidP="00C3430E">
            <w:pPr>
              <w:rPr>
                <w:sz w:val="22"/>
                <w:szCs w:val="18"/>
              </w:rPr>
            </w:pPr>
            <w:r w:rsidRPr="004267EA">
              <w:rPr>
                <w:sz w:val="22"/>
                <w:szCs w:val="18"/>
              </w:rPr>
              <w:t>Leather Mechanic Gloves</w:t>
            </w:r>
          </w:p>
        </w:tc>
        <w:tc>
          <w:tcPr>
            <w:tcW w:w="2700" w:type="dxa"/>
          </w:tcPr>
          <w:p w14:paraId="0F07C94B" w14:textId="47F861B4" w:rsidR="00C3430E" w:rsidRPr="004267EA" w:rsidRDefault="00E31F7D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$46</w:t>
            </w:r>
          </w:p>
        </w:tc>
        <w:tc>
          <w:tcPr>
            <w:tcW w:w="1890" w:type="dxa"/>
          </w:tcPr>
          <w:p w14:paraId="38C1EBE8" w14:textId="6A292835" w:rsidR="00C3430E" w:rsidRPr="004267EA" w:rsidRDefault="00C3430E" w:rsidP="00C3430E">
            <w:pPr>
              <w:rPr>
                <w:rFonts w:cstheme="minorHAnsi"/>
                <w:sz w:val="22"/>
                <w:szCs w:val="18"/>
              </w:rPr>
            </w:pPr>
          </w:p>
        </w:tc>
      </w:tr>
      <w:tr w:rsidR="00C3430E" w14:paraId="3849D53D" w14:textId="77777777" w:rsidTr="00B259F4">
        <w:trPr>
          <w:trHeight w:val="393"/>
        </w:trPr>
        <w:tc>
          <w:tcPr>
            <w:tcW w:w="5148" w:type="dxa"/>
          </w:tcPr>
          <w:p w14:paraId="53F287CB" w14:textId="03864514" w:rsidR="00C3430E" w:rsidRPr="004267EA" w:rsidRDefault="00C3430E" w:rsidP="00C3430E">
            <w:pPr>
              <w:rPr>
                <w:sz w:val="22"/>
                <w:szCs w:val="18"/>
              </w:rPr>
            </w:pPr>
            <w:r w:rsidRPr="004267EA">
              <w:rPr>
                <w:sz w:val="22"/>
                <w:szCs w:val="18"/>
              </w:rPr>
              <w:t>Safety Glasses</w:t>
            </w:r>
          </w:p>
        </w:tc>
        <w:tc>
          <w:tcPr>
            <w:tcW w:w="2700" w:type="dxa"/>
          </w:tcPr>
          <w:p w14:paraId="1A5064BE" w14:textId="7495849B" w:rsidR="00C3430E" w:rsidRPr="004267EA" w:rsidRDefault="00E31F7D" w:rsidP="00C3430E">
            <w:pPr>
              <w:rPr>
                <w:rFonts w:ascii="Arial" w:hAnsi="Arial" w:cs="Arial"/>
                <w:sz w:val="22"/>
                <w:szCs w:val="18"/>
              </w:rPr>
            </w:pPr>
            <w:r w:rsidRPr="004267EA">
              <w:rPr>
                <w:rFonts w:cstheme="minorHAnsi"/>
                <w:sz w:val="22"/>
                <w:szCs w:val="18"/>
              </w:rPr>
              <w:t>$7</w:t>
            </w:r>
          </w:p>
        </w:tc>
        <w:tc>
          <w:tcPr>
            <w:tcW w:w="1890" w:type="dxa"/>
          </w:tcPr>
          <w:p w14:paraId="19359961" w14:textId="6341F65F" w:rsidR="00C3430E" w:rsidRPr="004267EA" w:rsidRDefault="00C3430E" w:rsidP="00C3430E">
            <w:pPr>
              <w:rPr>
                <w:rFonts w:cstheme="minorHAnsi"/>
                <w:sz w:val="22"/>
                <w:szCs w:val="18"/>
              </w:rPr>
            </w:pPr>
          </w:p>
        </w:tc>
      </w:tr>
    </w:tbl>
    <w:p w14:paraId="5CC32F5C" w14:textId="77777777" w:rsidR="00F07522" w:rsidRDefault="00F07522" w:rsidP="00F07522">
      <w:pPr>
        <w:rPr>
          <w:rFonts w:ascii="Arial" w:hAnsi="Arial" w:cs="Arial"/>
          <w:sz w:val="28"/>
        </w:rPr>
      </w:pPr>
    </w:p>
    <w:p w14:paraId="46FCD056" w14:textId="77777777" w:rsidR="00F07522" w:rsidRPr="002B643C" w:rsidRDefault="00F07522" w:rsidP="00F07522">
      <w:pPr>
        <w:rPr>
          <w:rFonts w:ascii="Arial" w:hAnsi="Arial" w:cs="Arial"/>
          <w:sz w:val="28"/>
        </w:rPr>
      </w:pPr>
      <w:r w:rsidRPr="002B643C">
        <w:rPr>
          <w:rFonts w:ascii="Arial" w:hAnsi="Arial" w:cs="Arial"/>
          <w:sz w:val="28"/>
        </w:rPr>
        <w:t>Student Signature __________________________________ Date __________</w:t>
      </w:r>
    </w:p>
    <w:p w14:paraId="6BD14D01" w14:textId="77777777" w:rsidR="00E02D4D" w:rsidRDefault="00F07522" w:rsidP="00F07522">
      <w:pPr>
        <w:rPr>
          <w:rFonts w:ascii="Arial" w:hAnsi="Arial" w:cs="Arial"/>
          <w:sz w:val="28"/>
        </w:rPr>
      </w:pPr>
      <w:r w:rsidRPr="002B643C">
        <w:rPr>
          <w:rFonts w:ascii="Arial" w:hAnsi="Arial" w:cs="Arial"/>
          <w:sz w:val="28"/>
        </w:rPr>
        <w:t>(Students are responsible for payment of above books)</w:t>
      </w:r>
    </w:p>
    <w:p w14:paraId="5784106E" w14:textId="77777777" w:rsidR="00E02D4D" w:rsidRPr="00E02D4D" w:rsidRDefault="00E02D4D" w:rsidP="00E02D4D">
      <w:pPr>
        <w:rPr>
          <w:rFonts w:ascii="Arial" w:hAnsi="Arial" w:cs="Arial"/>
          <w:sz w:val="28"/>
        </w:rPr>
      </w:pPr>
    </w:p>
    <w:p w14:paraId="30E5503B" w14:textId="446A730A" w:rsidR="00486EEA" w:rsidRDefault="00486EEA" w:rsidP="00486EEA">
      <w:pPr>
        <w:jc w:val="center"/>
        <w:rPr>
          <w:rFonts w:ascii="Arial" w:hAnsi="Arial" w:cs="Arial"/>
          <w:sz w:val="22"/>
          <w:szCs w:val="20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Arial" w:hAnsi="Arial" w:cs="Arial"/>
          <w:sz w:val="40"/>
          <w:szCs w:val="20"/>
        </w:rPr>
        <w:t>Book Orders are due by</w:t>
      </w:r>
      <w:r w:rsidR="001A7CC0">
        <w:rPr>
          <w:rFonts w:ascii="Arial" w:hAnsi="Arial" w:cs="Arial"/>
          <w:sz w:val="40"/>
          <w:szCs w:val="20"/>
        </w:rPr>
        <w:t>_________________________</w:t>
      </w:r>
      <w:r>
        <w:rPr>
          <w:rFonts w:ascii="Arial" w:hAnsi="Arial" w:cs="Arial"/>
          <w:sz w:val="40"/>
          <w:szCs w:val="20"/>
        </w:rPr>
        <w:t>.</w:t>
      </w:r>
    </w:p>
    <w:p w14:paraId="0077298D" w14:textId="0DD148DF" w:rsidR="00FF0270" w:rsidRPr="00E02D4D" w:rsidRDefault="00FF0270" w:rsidP="00486EEA">
      <w:pPr>
        <w:jc w:val="center"/>
        <w:rPr>
          <w:rFonts w:ascii="Arial" w:hAnsi="Arial" w:cs="Arial"/>
          <w:sz w:val="28"/>
        </w:rPr>
      </w:pPr>
    </w:p>
    <w:sectPr w:rsidR="00FF0270" w:rsidRPr="00E02D4D">
      <w:headerReference w:type="default" r:id="rId6"/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416B" w14:textId="77777777" w:rsidR="00AD01B5" w:rsidRDefault="00AD01B5" w:rsidP="00F07522">
      <w:r>
        <w:separator/>
      </w:r>
    </w:p>
  </w:endnote>
  <w:endnote w:type="continuationSeparator" w:id="0">
    <w:p w14:paraId="00EF9E6B" w14:textId="77777777" w:rsidR="00AD01B5" w:rsidRDefault="00AD01B5" w:rsidP="00F0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450A" w14:textId="7E41F733" w:rsidR="00F5746F" w:rsidRPr="00F5746F" w:rsidRDefault="00F5746F" w:rsidP="00F5746F">
    <w:pPr>
      <w:pStyle w:val="Footer"/>
      <w:rPr>
        <w:rFonts w:ascii="Calibri" w:hAnsi="Calibri" w:cs="Calibri"/>
        <w:sz w:val="24"/>
      </w:rPr>
    </w:pPr>
    <w:r w:rsidRPr="00F5746F">
      <w:rPr>
        <w:rFonts w:ascii="Calibri" w:hAnsi="Calibri" w:cs="Calibri"/>
        <w:sz w:val="24"/>
      </w:rPr>
      <w:t xml:space="preserve">Please Note: Prices effective </w:t>
    </w:r>
    <w:r w:rsidR="00BB6957">
      <w:rPr>
        <w:rFonts w:ascii="Calibri" w:hAnsi="Calibri" w:cs="Calibri"/>
        <w:sz w:val="24"/>
      </w:rPr>
      <w:t>April 1, 2026</w:t>
    </w:r>
    <w:r w:rsidRPr="00F5746F">
      <w:rPr>
        <w:rFonts w:ascii="Calibri" w:hAnsi="Calibri" w:cs="Calibri"/>
        <w:sz w:val="24"/>
      </w:rPr>
      <w:t xml:space="preserve">. All prices are subject to change without notice. </w:t>
    </w:r>
  </w:p>
  <w:p w14:paraId="5326D996" w14:textId="2F90A7A7" w:rsidR="00852944" w:rsidRPr="00852944" w:rsidRDefault="00F5746F" w:rsidP="00F5746F">
    <w:pPr>
      <w:pStyle w:val="Footer"/>
      <w:rPr>
        <w:rFonts w:ascii="Calibri" w:hAnsi="Calibri" w:cs="Calibri"/>
        <w:sz w:val="24"/>
      </w:rPr>
    </w:pPr>
    <w:r w:rsidRPr="00F5746F">
      <w:rPr>
        <w:rFonts w:ascii="Calibri" w:hAnsi="Calibri" w:cs="Calibri"/>
        <w:sz w:val="24"/>
      </w:rPr>
      <w:t xml:space="preserve">Revised </w:t>
    </w:r>
    <w:r w:rsidR="00423FEC">
      <w:rPr>
        <w:rFonts w:ascii="Calibri" w:hAnsi="Calibri" w:cs="Calibri"/>
        <w:sz w:val="24"/>
      </w:rPr>
      <w:t>5/14/2026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DB0A" w14:textId="77777777" w:rsidR="00AD01B5" w:rsidRDefault="00AD01B5" w:rsidP="00F07522">
      <w:r>
        <w:separator/>
      </w:r>
    </w:p>
  </w:footnote>
  <w:footnote w:type="continuationSeparator" w:id="0">
    <w:p w14:paraId="0F4896FA" w14:textId="77777777" w:rsidR="00AD01B5" w:rsidRDefault="00AD01B5" w:rsidP="00F0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9D45" w14:textId="77777777" w:rsidR="00EC5BA8" w:rsidRDefault="00EC5BA8" w:rsidP="00EC5BA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Southern Connections Bookstore</w:t>
    </w:r>
  </w:p>
  <w:p w14:paraId="443918B6" w14:textId="77777777" w:rsidR="00EC5BA8" w:rsidRDefault="00EC5BA8" w:rsidP="00EC5BA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8am-2pm Monday-Friday</w:t>
    </w:r>
  </w:p>
  <w:p w14:paraId="5D75E43E" w14:textId="77777777" w:rsidR="00EC5BA8" w:rsidRDefault="00EC5BA8" w:rsidP="00EC5BA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(931)685-5031</w:t>
    </w:r>
  </w:p>
  <w:p w14:paraId="0EC20E78" w14:textId="77777777" w:rsidR="00107475" w:rsidRPr="00EC5BA8" w:rsidRDefault="00107475" w:rsidP="00EC5BA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Bookstore@tcatshelbyville.edu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10"/>
    <w:rsid w:val="0005737A"/>
    <w:rsid w:val="00061D03"/>
    <w:rsid w:val="000A2BFC"/>
    <w:rsid w:val="00107475"/>
    <w:rsid w:val="0012041A"/>
    <w:rsid w:val="001301EF"/>
    <w:rsid w:val="00133AFB"/>
    <w:rsid w:val="00163598"/>
    <w:rsid w:val="00187F3B"/>
    <w:rsid w:val="001914C7"/>
    <w:rsid w:val="00197E1B"/>
    <w:rsid w:val="001A5E70"/>
    <w:rsid w:val="001A699F"/>
    <w:rsid w:val="001A7CC0"/>
    <w:rsid w:val="00265DBA"/>
    <w:rsid w:val="00276AF1"/>
    <w:rsid w:val="00310F32"/>
    <w:rsid w:val="003B1F56"/>
    <w:rsid w:val="003D2338"/>
    <w:rsid w:val="003D3A76"/>
    <w:rsid w:val="0040294C"/>
    <w:rsid w:val="00423FEC"/>
    <w:rsid w:val="004267EA"/>
    <w:rsid w:val="004576F6"/>
    <w:rsid w:val="00486EEA"/>
    <w:rsid w:val="004F2842"/>
    <w:rsid w:val="00510DBC"/>
    <w:rsid w:val="005665FD"/>
    <w:rsid w:val="00571021"/>
    <w:rsid w:val="00597589"/>
    <w:rsid w:val="005D16CF"/>
    <w:rsid w:val="005F50A8"/>
    <w:rsid w:val="005F76B1"/>
    <w:rsid w:val="00601415"/>
    <w:rsid w:val="006C6E15"/>
    <w:rsid w:val="006F3423"/>
    <w:rsid w:val="007535A8"/>
    <w:rsid w:val="0079646B"/>
    <w:rsid w:val="007C4210"/>
    <w:rsid w:val="007D36AD"/>
    <w:rsid w:val="007F798E"/>
    <w:rsid w:val="00812736"/>
    <w:rsid w:val="00852944"/>
    <w:rsid w:val="00975C2A"/>
    <w:rsid w:val="00A11B1F"/>
    <w:rsid w:val="00A32F83"/>
    <w:rsid w:val="00AC1BBC"/>
    <w:rsid w:val="00AD01B5"/>
    <w:rsid w:val="00B259F4"/>
    <w:rsid w:val="00B55228"/>
    <w:rsid w:val="00B75033"/>
    <w:rsid w:val="00B76648"/>
    <w:rsid w:val="00BB6957"/>
    <w:rsid w:val="00C3430E"/>
    <w:rsid w:val="00C57087"/>
    <w:rsid w:val="00C7544B"/>
    <w:rsid w:val="00D47FA1"/>
    <w:rsid w:val="00D578B6"/>
    <w:rsid w:val="00D6764B"/>
    <w:rsid w:val="00DC5D06"/>
    <w:rsid w:val="00E02D4D"/>
    <w:rsid w:val="00E31F7D"/>
    <w:rsid w:val="00E76504"/>
    <w:rsid w:val="00EA67C1"/>
    <w:rsid w:val="00EC5BA8"/>
    <w:rsid w:val="00F04DC0"/>
    <w:rsid w:val="00F07522"/>
    <w:rsid w:val="00F56A66"/>
    <w:rsid w:val="00F5746F"/>
    <w:rsid w:val="00F95CB7"/>
    <w:rsid w:val="00FD4228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E8459"/>
  <w15:docId w15:val="{B563CFA7-10DD-480E-9B59-642D3A63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4"/>
      <w14:shadow w14:blurRad="0" w14:dist="0" w14:dir="0" w14:sx="0" w14:sy="0" w14:kx="0" w14:ky="0" w14:algn="none">
        <w14:srgbClr w14:val="000000"/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46B"/>
    <w:rPr>
      <w:rFonts w:ascii="Tahoma" w:hAnsi="Tahoma" w:cs="Tahoma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paragraph" w:styleId="Header">
    <w:name w:val="header"/>
    <w:basedOn w:val="Normal"/>
    <w:link w:val="HeaderChar"/>
    <w:uiPriority w:val="99"/>
    <w:unhideWhenUsed/>
    <w:rsid w:val="00F07522"/>
    <w:pPr>
      <w:tabs>
        <w:tab w:val="center" w:pos="4680"/>
        <w:tab w:val="right" w:pos="9360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customStyle="1" w:styleId="HeaderChar">
    <w:name w:val="Header Char"/>
    <w:link w:val="Header"/>
    <w:uiPriority w:val="99"/>
    <w:rsid w:val="00F07522"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link w:val="FooterChar"/>
    <w:uiPriority w:val="99"/>
    <w:unhideWhenUsed/>
    <w:rsid w:val="00F07522"/>
    <w:pPr>
      <w:tabs>
        <w:tab w:val="center" w:pos="4680"/>
        <w:tab w:val="right" w:pos="9360"/>
      </w:tabs>
    </w:pPr>
    <w:rPr>
      <w14:shadow w14:blurRad="0" w14:dist="0" w14:dir="0" w14:sx="0" w14:sy="0" w14:kx="0" w14:ky="0" w14:algn="none">
        <w14:srgbClr w14:val="000000"/>
      </w14:shadow>
    </w:rPr>
  </w:style>
  <w:style w:type="character" w:customStyle="1" w:styleId="FooterChar">
    <w:name w:val="Footer Char"/>
    <w:link w:val="Footer"/>
    <w:uiPriority w:val="99"/>
    <w:rsid w:val="00F07522"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Order Form for Southern Connections Catering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Order Form for Southern Connections Catering</dc:title>
  <dc:creator>TTCS</dc:creator>
  <cp:lastModifiedBy>Sybille Gramer</cp:lastModifiedBy>
  <cp:revision>2</cp:revision>
  <cp:lastPrinted>2026-05-14T14:57:00Z</cp:lastPrinted>
  <dcterms:created xsi:type="dcterms:W3CDTF">2026-05-14T14:58:00Z</dcterms:created>
  <dcterms:modified xsi:type="dcterms:W3CDTF">2026-05-14T14:58:00Z</dcterms:modified>
</cp:coreProperties>
</file>